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DE" w:rsidRPr="00CA0F5E" w:rsidRDefault="003123DE" w:rsidP="003123DE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ДОГОВОР N </w:t>
      </w:r>
      <w:r w:rsidR="00681259">
        <w:rPr>
          <w:rFonts w:ascii="Times New Roman" w:eastAsia="Times New Roman" w:hAnsi="Times New Roman" w:cs="Times New Roman"/>
          <w:sz w:val="16"/>
          <w:szCs w:val="16"/>
        </w:rPr>
        <w:t>_______</w:t>
      </w:r>
      <w:r w:rsidRPr="00692A8C">
        <w:rPr>
          <w:rFonts w:ascii="Times New Roman" w:eastAsia="Times New Roman" w:hAnsi="Times New Roman" w:cs="Times New Roman"/>
          <w:sz w:val="16"/>
          <w:szCs w:val="16"/>
        </w:rPr>
        <w:t>/</w:t>
      </w:r>
      <w:r w:rsidR="0017317E">
        <w:rPr>
          <w:rFonts w:ascii="Times New Roman" w:eastAsia="Times New Roman" w:hAnsi="Times New Roman" w:cs="Times New Roman"/>
          <w:sz w:val="16"/>
          <w:szCs w:val="16"/>
        </w:rPr>
        <w:t>_________</w:t>
      </w:r>
      <w:r w:rsidR="00883B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об образовании </w:t>
      </w:r>
    </w:p>
    <w:p w:rsidR="00EC36D3" w:rsidRPr="00CA0F5E" w:rsidRDefault="00EC36D3" w:rsidP="008E4950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C36D3" w:rsidRPr="00CA0F5E" w:rsidRDefault="00C47ED4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г. Омск</w:t>
      </w:r>
      <w:r w:rsidR="00C852B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F09C4" w:rsidRPr="00CA0F5E">
        <w:rPr>
          <w:rFonts w:ascii="Times New Roman" w:eastAsia="Times New Roman" w:hAnsi="Times New Roman" w:cs="Times New Roman"/>
          <w:sz w:val="16"/>
          <w:szCs w:val="16"/>
        </w:rPr>
        <w:t>"</w:t>
      </w:r>
      <w:r w:rsidR="00C852B6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9F09C4" w:rsidRPr="00CA0F5E">
        <w:rPr>
          <w:rFonts w:ascii="Times New Roman" w:eastAsia="Times New Roman" w:hAnsi="Times New Roman" w:cs="Times New Roman"/>
          <w:sz w:val="16"/>
          <w:szCs w:val="16"/>
        </w:rPr>
        <w:t xml:space="preserve">" </w:t>
      </w:r>
      <w:r w:rsidR="009F09C4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C852B6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9F09C4">
        <w:rPr>
          <w:rFonts w:ascii="Times New Roman" w:eastAsia="Times New Roman" w:hAnsi="Times New Roman" w:cs="Times New Roman"/>
          <w:sz w:val="16"/>
          <w:szCs w:val="16"/>
        </w:rPr>
        <w:t>20</w:t>
      </w:r>
      <w:r w:rsidR="0032244F">
        <w:rPr>
          <w:rFonts w:ascii="Times New Roman" w:eastAsia="Times New Roman" w:hAnsi="Times New Roman" w:cs="Times New Roman"/>
          <w:sz w:val="16"/>
          <w:szCs w:val="16"/>
        </w:rPr>
        <w:t>2</w:t>
      </w:r>
      <w:r w:rsidR="005B4E63">
        <w:rPr>
          <w:rFonts w:ascii="Times New Roman" w:eastAsia="Times New Roman" w:hAnsi="Times New Roman" w:cs="Times New Roman"/>
          <w:sz w:val="16"/>
          <w:szCs w:val="16"/>
        </w:rPr>
        <w:t>2</w:t>
      </w:r>
      <w:r w:rsidR="009F09C4" w:rsidRPr="00CA0F5E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EC36D3" w:rsidRPr="00CA0F5E" w:rsidRDefault="00EC36D3" w:rsidP="008E4950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1EE8" w:rsidRPr="00CA0F5E" w:rsidRDefault="00251EE8" w:rsidP="00CB2516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A0F5E">
        <w:rPr>
          <w:rFonts w:ascii="Times New Roman" w:eastAsia="Times New Roman" w:hAnsi="Times New Roman" w:cs="Times New Roman"/>
          <w:sz w:val="16"/>
          <w:szCs w:val="16"/>
        </w:rPr>
        <w:t>Бюджетное учреждение дополнительного профессионального образования Омской области «Центр повышения квалификации работников здравоохранения» (БУ ДПО ОО ЦПК РЗ) (лицензия на осуществление образовательной деятельности № 459-п  от 16.11.2015 г., серия 55Л01 № 0001291, выдана Министерством образования Омской области на срок: бессрочно)</w:t>
      </w:r>
      <w:r w:rsidR="00222C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именуемое в дальнейшем «Исполнитель», в лице директора</w:t>
      </w:r>
      <w:r w:rsidR="00F54B99">
        <w:rPr>
          <w:rFonts w:ascii="Times New Roman" w:eastAsia="Times New Roman" w:hAnsi="Times New Roman" w:cs="Times New Roman"/>
          <w:sz w:val="16"/>
          <w:szCs w:val="16"/>
        </w:rPr>
        <w:t xml:space="preserve"> Крючковой Натальи Юрьевны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, действующего на основании </w:t>
      </w:r>
      <w:r w:rsidR="00F54B99">
        <w:rPr>
          <w:rFonts w:ascii="Times New Roman" w:eastAsia="Times New Roman" w:hAnsi="Times New Roman" w:cs="Times New Roman"/>
          <w:sz w:val="16"/>
          <w:szCs w:val="16"/>
        </w:rPr>
        <w:t>Устава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, и</w:t>
      </w:r>
      <w:r w:rsidR="00883B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81259">
        <w:rPr>
          <w:rFonts w:ascii="Times New Roman" w:eastAsia="Times New Roman" w:hAnsi="Times New Roman" w:cs="Times New Roman"/>
          <w:b/>
          <w:sz w:val="16"/>
          <w:szCs w:val="16"/>
        </w:rPr>
        <w:t>____________________</w:t>
      </w:r>
      <w:r w:rsidR="00883BF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именуем</w:t>
      </w:r>
      <w:r w:rsidR="00D85FA9">
        <w:rPr>
          <w:rFonts w:ascii="Times New Roman" w:eastAsia="Times New Roman" w:hAnsi="Times New Roman" w:cs="Times New Roman"/>
          <w:sz w:val="16"/>
          <w:szCs w:val="16"/>
        </w:rPr>
        <w:t>ый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в дальнейшем «Обучающийся», совместно именуемые Стороны, заключили</w:t>
      </w:r>
      <w:proofErr w:type="gramEnd"/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настоящий Договор о нижеследующем:</w:t>
      </w:r>
    </w:p>
    <w:p w:rsidR="00251EE8" w:rsidRPr="00CA0F5E" w:rsidRDefault="00251EE8" w:rsidP="008E4950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I. Предмет Договора</w:t>
      </w:r>
    </w:p>
    <w:p w:rsidR="00EC36D3" w:rsidRPr="00CA0F5E" w:rsidRDefault="00251EE8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1.1. Исполнитель обязуется предоставить образовательную услугу, а Обучающийся обязуется опл</w:t>
      </w:r>
      <w:r w:rsidR="0030673C" w:rsidRPr="00CA0F5E">
        <w:rPr>
          <w:rFonts w:ascii="Times New Roman" w:eastAsia="Times New Roman" w:hAnsi="Times New Roman" w:cs="Times New Roman"/>
          <w:sz w:val="16"/>
          <w:szCs w:val="16"/>
        </w:rPr>
        <w:t xml:space="preserve">атить образовательную услугу по программе </w:t>
      </w:r>
      <w:r w:rsidR="004F098A" w:rsidRPr="00CA0F5E">
        <w:rPr>
          <w:rFonts w:ascii="Times New Roman" w:eastAsia="Times New Roman" w:hAnsi="Times New Roman" w:cs="Times New Roman"/>
          <w:sz w:val="16"/>
          <w:szCs w:val="16"/>
        </w:rPr>
        <w:t xml:space="preserve">профессионального </w:t>
      </w:r>
      <w:r w:rsidR="004F098A">
        <w:rPr>
          <w:rFonts w:ascii="Times New Roman" w:eastAsia="Times New Roman" w:hAnsi="Times New Roman" w:cs="Times New Roman"/>
          <w:sz w:val="16"/>
          <w:szCs w:val="16"/>
        </w:rPr>
        <w:t>обучения (профессиональная подготовка</w:t>
      </w:r>
      <w:r w:rsidR="007529BA">
        <w:rPr>
          <w:rFonts w:ascii="Times New Roman" w:eastAsia="Times New Roman" w:hAnsi="Times New Roman" w:cs="Times New Roman"/>
          <w:sz w:val="16"/>
          <w:szCs w:val="16"/>
        </w:rPr>
        <w:t>/ перепо</w:t>
      </w:r>
      <w:r w:rsidR="00740C14">
        <w:rPr>
          <w:rFonts w:ascii="Times New Roman" w:eastAsia="Times New Roman" w:hAnsi="Times New Roman" w:cs="Times New Roman"/>
          <w:sz w:val="16"/>
          <w:szCs w:val="16"/>
        </w:rPr>
        <w:t>дготовка/ повышение квалификации)</w:t>
      </w:r>
      <w:r w:rsidR="005B4E63">
        <w:rPr>
          <w:rFonts w:ascii="Times New Roman" w:eastAsia="Times New Roman" w:hAnsi="Times New Roman" w:cs="Times New Roman"/>
          <w:sz w:val="16"/>
          <w:szCs w:val="16"/>
        </w:rPr>
        <w:t>:</w:t>
      </w:r>
      <w:r w:rsidR="005E00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81259">
        <w:rPr>
          <w:rFonts w:ascii="Times New Roman" w:eastAsia="Times New Roman" w:hAnsi="Times New Roman" w:cs="Times New Roman"/>
          <w:sz w:val="16"/>
          <w:szCs w:val="16"/>
        </w:rPr>
        <w:t>_____________________________________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053D2" w:rsidRPr="00CA0F5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учебными</w:t>
      </w:r>
      <w:r w:rsidR="00F053D2" w:rsidRPr="00CA0F5E">
        <w:rPr>
          <w:rFonts w:ascii="Times New Roman" w:eastAsia="Times New Roman" w:hAnsi="Times New Roman" w:cs="Times New Roman"/>
          <w:sz w:val="16"/>
          <w:szCs w:val="16"/>
        </w:rPr>
        <w:t xml:space="preserve"> планами, в том числе индивидуальными, и образовательными 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>программами Исполнителя</w:t>
      </w:r>
      <w:r w:rsidR="004F098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0227B" w:rsidRPr="00CA0F5E" w:rsidRDefault="00EC36D3" w:rsidP="0050227B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1.2. Срок освоени</w:t>
      </w:r>
      <w:r w:rsidR="00EA0B42" w:rsidRPr="00CA0F5E">
        <w:rPr>
          <w:rFonts w:ascii="Times New Roman" w:eastAsia="Times New Roman" w:hAnsi="Times New Roman" w:cs="Times New Roman"/>
          <w:sz w:val="16"/>
          <w:szCs w:val="16"/>
        </w:rPr>
        <w:t xml:space="preserve">я образовательной программы на момент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подписания Договора с</w:t>
      </w:r>
      <w:r w:rsidR="008E4950" w:rsidRPr="00CA0F5E">
        <w:rPr>
          <w:rFonts w:ascii="Times New Roman" w:eastAsia="Times New Roman" w:hAnsi="Times New Roman" w:cs="Times New Roman"/>
          <w:sz w:val="16"/>
          <w:szCs w:val="16"/>
        </w:rPr>
        <w:t xml:space="preserve">оставляет </w:t>
      </w:r>
      <w:r w:rsidR="00681259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__________</w:t>
      </w:r>
      <w:r w:rsidR="009F09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F09C4" w:rsidRPr="00CA0F5E">
        <w:rPr>
          <w:rFonts w:ascii="Times New Roman" w:eastAsia="Times New Roman" w:hAnsi="Times New Roman" w:cs="Times New Roman"/>
          <w:sz w:val="16"/>
          <w:szCs w:val="16"/>
        </w:rPr>
        <w:t xml:space="preserve">с </w:t>
      </w:r>
      <w:r w:rsidR="009F09C4">
        <w:rPr>
          <w:rFonts w:ascii="Times New Roman" w:eastAsia="Times New Roman" w:hAnsi="Times New Roman" w:cs="Times New Roman"/>
          <w:sz w:val="16"/>
          <w:szCs w:val="16"/>
        </w:rPr>
        <w:t>_____._____.20</w:t>
      </w:r>
      <w:r w:rsidR="0032244F">
        <w:rPr>
          <w:rFonts w:ascii="Times New Roman" w:eastAsia="Times New Roman" w:hAnsi="Times New Roman" w:cs="Times New Roman"/>
          <w:sz w:val="16"/>
          <w:szCs w:val="16"/>
        </w:rPr>
        <w:t>2</w:t>
      </w:r>
      <w:r w:rsidR="005B4E63">
        <w:rPr>
          <w:rFonts w:ascii="Times New Roman" w:eastAsia="Times New Roman" w:hAnsi="Times New Roman" w:cs="Times New Roman"/>
          <w:sz w:val="16"/>
          <w:szCs w:val="16"/>
        </w:rPr>
        <w:t>2</w:t>
      </w:r>
      <w:r w:rsidR="009F09C4">
        <w:rPr>
          <w:rFonts w:ascii="Times New Roman" w:eastAsia="Times New Roman" w:hAnsi="Times New Roman" w:cs="Times New Roman"/>
          <w:sz w:val="16"/>
          <w:szCs w:val="16"/>
        </w:rPr>
        <w:t xml:space="preserve"> г. по _____._____.20</w:t>
      </w:r>
      <w:r w:rsidR="0032244F">
        <w:rPr>
          <w:rFonts w:ascii="Times New Roman" w:eastAsia="Times New Roman" w:hAnsi="Times New Roman" w:cs="Times New Roman"/>
          <w:sz w:val="16"/>
          <w:szCs w:val="16"/>
        </w:rPr>
        <w:t>2</w:t>
      </w:r>
      <w:r w:rsidR="005B4E63">
        <w:rPr>
          <w:rFonts w:ascii="Times New Roman" w:eastAsia="Times New Roman" w:hAnsi="Times New Roman" w:cs="Times New Roman"/>
          <w:sz w:val="16"/>
          <w:szCs w:val="16"/>
        </w:rPr>
        <w:t>2</w:t>
      </w:r>
      <w:r w:rsidR="009F09C4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EC36D3" w:rsidRPr="00CA0F5E" w:rsidRDefault="00C44E21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Обучение осуществляется по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индивид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уальному учебному плану: </w:t>
      </w:r>
      <w:r w:rsidR="007529BA">
        <w:rPr>
          <w:rFonts w:ascii="Times New Roman" w:eastAsia="Times New Roman" w:hAnsi="Times New Roman" w:cs="Times New Roman"/>
          <w:sz w:val="16"/>
          <w:szCs w:val="16"/>
        </w:rPr>
        <w:t>да/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нет. </w:t>
      </w:r>
    </w:p>
    <w:p w:rsidR="00EC36D3" w:rsidRDefault="002968CF" w:rsidP="007D7977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1.3. </w:t>
      </w:r>
      <w:r w:rsidR="005B4E63" w:rsidRPr="005B4E63">
        <w:rPr>
          <w:rFonts w:ascii="Times New Roman" w:eastAsia="Times New Roman" w:hAnsi="Times New Roman" w:cs="Times New Roman"/>
          <w:sz w:val="16"/>
          <w:szCs w:val="16"/>
        </w:rPr>
        <w:t xml:space="preserve">После освоения </w:t>
      </w:r>
      <w:proofErr w:type="gramStart"/>
      <w:r w:rsidR="005B4E63" w:rsidRPr="005B4E63">
        <w:rPr>
          <w:rFonts w:ascii="Times New Roman" w:eastAsia="Times New Roman" w:hAnsi="Times New Roman" w:cs="Times New Roman"/>
          <w:sz w:val="16"/>
          <w:szCs w:val="16"/>
        </w:rPr>
        <w:t>Обучающимся</w:t>
      </w:r>
      <w:proofErr w:type="gramEnd"/>
      <w:r w:rsidR="005B4E63" w:rsidRPr="005B4E63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образовательной программы и успешного прохождения итоговой аттестации в виде квалификационного экзамена ему выдается свидетельство о профессии рабочего, должности служащего, при условии полной оплаты образовательных услуг.</w:t>
      </w:r>
      <w:r w:rsidR="00EB62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F09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801D5" w:rsidRPr="00CA0F5E" w:rsidRDefault="008801D5" w:rsidP="002968CF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1.4. Место оказания услуг: БУ ДПО ОО ЦПК РЗ.</w:t>
      </w:r>
    </w:p>
    <w:p w:rsidR="00EC36D3" w:rsidRPr="00CA0F5E" w:rsidRDefault="00EC36D3" w:rsidP="002968CF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II. Права Исполнителя, Обучающегося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2.1. Исполнитель вправе: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2.2. </w:t>
      </w:r>
      <w:r w:rsidR="00C36900" w:rsidRPr="00CA0F5E">
        <w:rPr>
          <w:rFonts w:ascii="Times New Roman" w:eastAsia="Times New Roman" w:hAnsi="Times New Roman" w:cs="Times New Roman"/>
          <w:sz w:val="16"/>
          <w:szCs w:val="16"/>
        </w:rPr>
        <w:t xml:space="preserve">Обучающийся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/document/70578880/entry/1100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разделом I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настоящего Договора.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 </w:t>
      </w:r>
      <w:hyperlink r:id="rId6" w:anchor="/document/70291362/entry/108425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частью 1 статьи 34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/document/70578880/entry/1100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разделом I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настоящего Договора.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EC36D3" w:rsidRPr="00CA0F5E" w:rsidRDefault="002968CF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2.3.</w:t>
      </w:r>
      <w:r w:rsidR="008801D5">
        <w:rPr>
          <w:rFonts w:ascii="Times New Roman" w:eastAsia="Times New Roman" w:hAnsi="Times New Roman" w:cs="Times New Roman"/>
          <w:sz w:val="16"/>
          <w:szCs w:val="16"/>
        </w:rPr>
        <w:t>3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6D3" w:rsidRPr="00CA0F5E" w:rsidRDefault="00EC36D3" w:rsidP="002968CF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III. Обязанности Исполнителя, Обучающегося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 Исполнитель обязан:</w:t>
      </w:r>
    </w:p>
    <w:p w:rsidR="00EC36D3" w:rsidRPr="00CA0F5E" w:rsidRDefault="002968CF" w:rsidP="002968CF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3.1.1.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Зачисл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ить Обучающегося, выполнившего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установленные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законодательством Российской Федерации, учредительными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документами, локальными нормативн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ыми актами Исполнителя условия приема, в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качестве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слушателя.</w:t>
      </w:r>
    </w:p>
    <w:p w:rsidR="00EC36D3" w:rsidRPr="00CA0F5E" w:rsidRDefault="002968CF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3.1.2. Довести до Обучающегося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anchor="/document/10106035/entry/0" w:history="1">
        <w:r w:rsidR="00EC36D3"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Законом</w:t>
        </w:r>
      </w:hyperlink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 Российской Федерации "О защите прав потребителей" и </w:t>
      </w:r>
      <w:hyperlink r:id="rId9" w:anchor="/document/70291362/entry/0" w:history="1">
        <w:r w:rsidR="00EC36D3"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Федеральным законом</w:t>
        </w:r>
      </w:hyperlink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 "Об образовании в Российской Федерации".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3.1.3. Организовать и обеспечить надлежащее предоставление образовательных услуг, предусмотренных </w:t>
      </w:r>
      <w:hyperlink r:id="rId10" w:anchor="/document/70578880/entry/1100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разделом I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настоящего Договора. Образовательные услуги оказываются в соответствии с учебным планом, в том числе индивидуальным</w:t>
      </w:r>
      <w:r w:rsidR="00BE7E5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</w:t>
      </w:r>
      <w:r w:rsidR="008801D5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. Принимать от Обучающегося плату за образовательные услуги.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3.1.</w:t>
      </w:r>
      <w:r w:rsidR="008801D5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6D3" w:rsidRPr="00CA0F5E" w:rsidRDefault="000F6751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3.2. Обучающийся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обязан своевременно вносить плату за предоставляемые образовательные услуги, указанные в </w:t>
      </w:r>
      <w:hyperlink r:id="rId11" w:anchor="/document/70578880/entry/1100" w:history="1">
        <w:r w:rsidR="00EC36D3"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разделе I</w:t>
        </w:r>
      </w:hyperlink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3.3. Обучающийся обязан соблюдать требования, установленные в </w:t>
      </w:r>
      <w:hyperlink r:id="rId12" w:anchor="/document/70291362/entry/43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статье 43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Федерального закона от 29 декабря 2012 г. N 273-ФЗ "Об образовании в Российской Федерации", в том числе: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3.3.1. Выполнять задания, предусмотренн</w:t>
      </w:r>
      <w:r w:rsidR="008801D5">
        <w:rPr>
          <w:rFonts w:ascii="Times New Roman" w:eastAsia="Times New Roman" w:hAnsi="Times New Roman" w:cs="Times New Roman"/>
          <w:sz w:val="16"/>
          <w:szCs w:val="16"/>
        </w:rPr>
        <w:t>ые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учебным планом, в том числе индивидуальным.</w:t>
      </w:r>
    </w:p>
    <w:p w:rsidR="00EC36D3" w:rsidRPr="00CA0F5E" w:rsidRDefault="008801D5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3.3.2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3.3.4. Соблюдать требования учредительных документов и иные локальные нормативные акты Исполнителя.</w:t>
      </w:r>
    </w:p>
    <w:p w:rsidR="00EC36D3" w:rsidRPr="00CA0F5E" w:rsidRDefault="00EC36D3" w:rsidP="00CA0F5E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IV. Стоимость услуг, сроки и порядок их оплаты</w:t>
      </w:r>
    </w:p>
    <w:p w:rsidR="00A32F10" w:rsidRDefault="00EC36D3" w:rsidP="007D7977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4.1. 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>Стоимость платной</w:t>
      </w:r>
      <w:r w:rsidR="007D7977" w:rsidRPr="00CA0F5E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 xml:space="preserve">ой </w:t>
      </w:r>
      <w:r w:rsidR="007D7977" w:rsidRPr="00CA0F5E">
        <w:rPr>
          <w:rFonts w:ascii="Times New Roman" w:eastAsia="Times New Roman" w:hAnsi="Times New Roman" w:cs="Times New Roman"/>
          <w:sz w:val="16"/>
          <w:szCs w:val="16"/>
        </w:rPr>
        <w:t>услуг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>и</w:t>
      </w:r>
      <w:r w:rsidR="007D7977" w:rsidRPr="00CA0F5E">
        <w:rPr>
          <w:rFonts w:ascii="Times New Roman" w:eastAsia="Times New Roman" w:hAnsi="Times New Roman" w:cs="Times New Roman"/>
          <w:sz w:val="16"/>
          <w:szCs w:val="16"/>
        </w:rPr>
        <w:t xml:space="preserve"> за весь период обуч</w:t>
      </w:r>
      <w:r w:rsidR="008C775F">
        <w:rPr>
          <w:rFonts w:ascii="Times New Roman" w:eastAsia="Times New Roman" w:hAnsi="Times New Roman" w:cs="Times New Roman"/>
          <w:sz w:val="16"/>
          <w:szCs w:val="16"/>
        </w:rPr>
        <w:t xml:space="preserve">ения Обучающегося составляет </w:t>
      </w:r>
      <w:r w:rsidR="008642A2">
        <w:rPr>
          <w:rFonts w:ascii="Times New Roman" w:eastAsia="Times New Roman" w:hAnsi="Times New Roman" w:cs="Times New Roman"/>
          <w:b/>
          <w:sz w:val="16"/>
          <w:szCs w:val="16"/>
        </w:rPr>
        <w:t>3 250</w:t>
      </w:r>
      <w:r w:rsidR="005E0094" w:rsidRPr="00A32F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7D7977" w:rsidRPr="00A32F10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r w:rsidR="008642A2">
        <w:rPr>
          <w:rFonts w:ascii="Times New Roman" w:eastAsia="Times New Roman" w:hAnsi="Times New Roman" w:cs="Times New Roman"/>
          <w:b/>
          <w:sz w:val="16"/>
          <w:szCs w:val="16"/>
        </w:rPr>
        <w:t>три тысячи двести пятьдесят</w:t>
      </w:r>
      <w:r w:rsidR="005E0094" w:rsidRPr="00A32F10">
        <w:rPr>
          <w:rFonts w:ascii="Times New Roman" w:eastAsia="Times New Roman" w:hAnsi="Times New Roman" w:cs="Times New Roman"/>
          <w:b/>
          <w:sz w:val="16"/>
          <w:szCs w:val="16"/>
        </w:rPr>
        <w:t xml:space="preserve"> рублей</w:t>
      </w:r>
      <w:r w:rsidR="00E37DDC" w:rsidRPr="00A32F10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="007D7977" w:rsidRPr="00A32F10">
        <w:rPr>
          <w:rFonts w:ascii="Times New Roman" w:eastAsia="Times New Roman" w:hAnsi="Times New Roman" w:cs="Times New Roman"/>
          <w:b/>
          <w:sz w:val="16"/>
          <w:szCs w:val="16"/>
        </w:rPr>
        <w:t xml:space="preserve"> 00 коп.</w:t>
      </w:r>
      <w:r w:rsidR="007D79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C775F" w:rsidRDefault="007D7977" w:rsidP="007D7977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(НДС не облагается)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C36D3" w:rsidRPr="00CA0F5E" w:rsidRDefault="00CA0F5E" w:rsidP="0012686D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Увеличение </w:t>
      </w:r>
      <w:r w:rsidR="0012686D">
        <w:rPr>
          <w:rFonts w:ascii="Times New Roman" w:eastAsia="Times New Roman" w:hAnsi="Times New Roman" w:cs="Times New Roman"/>
          <w:sz w:val="16"/>
          <w:szCs w:val="16"/>
        </w:rPr>
        <w:t xml:space="preserve">стоимости образовательных услуг после 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заключенияДоговора не допускается</w:t>
      </w:r>
      <w:r w:rsidR="00D5011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B623E" w:rsidRPr="00CA0F5E" w:rsidRDefault="00EB623E" w:rsidP="00EB623E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4.2.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Оплата производится в размере 100% до начала обучения в кассу Исполнителя или в безналичном порядке на расчетный счет Исполнителя.</w:t>
      </w:r>
    </w:p>
    <w:p w:rsidR="00A578C3" w:rsidRPr="00CA0F5E" w:rsidRDefault="00A578C3" w:rsidP="004511D3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36D3" w:rsidRPr="00CA0F5E" w:rsidRDefault="00EC36D3" w:rsidP="004511D3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3" w:anchor="/document/10164072/entry/4501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законодательством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Российской Федерации.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по инициативе Обучающегося</w:t>
      </w:r>
      <w:r w:rsidR="003D2242">
        <w:rPr>
          <w:rFonts w:ascii="Times New Roman" w:eastAsia="Times New Roman" w:hAnsi="Times New Roman" w:cs="Times New Roman"/>
          <w:sz w:val="16"/>
          <w:szCs w:val="16"/>
        </w:rPr>
        <w:t xml:space="preserve"> при условии возмещения Исполнителю фактически понесенных расходов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по инициативе Исполнителя в сл</w:t>
      </w:r>
      <w:r w:rsidR="004511D3">
        <w:rPr>
          <w:rFonts w:ascii="Times New Roman" w:eastAsia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по обстоятельствам, не зависящим от воли Обучающегося </w:t>
      </w:r>
      <w:r w:rsidR="003D2242">
        <w:rPr>
          <w:rFonts w:ascii="Times New Roman" w:eastAsia="Times New Roman" w:hAnsi="Times New Roman" w:cs="Times New Roman"/>
          <w:sz w:val="16"/>
          <w:szCs w:val="16"/>
        </w:rPr>
        <w:t>и Исполнителя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3D2242">
        <w:rPr>
          <w:rFonts w:ascii="Times New Roman" w:eastAsia="Times New Roman" w:hAnsi="Times New Roman" w:cs="Times New Roman"/>
          <w:sz w:val="16"/>
          <w:szCs w:val="16"/>
        </w:rPr>
        <w:t xml:space="preserve">Обучающему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убытков.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36D3" w:rsidRPr="00CA0F5E" w:rsidRDefault="00EC36D3" w:rsidP="003D2242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VI. Ответственность Исполнителя, Обучающегося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CA0F5E">
          <w:rPr>
            <w:rFonts w:ascii="Times New Roman" w:eastAsia="Times New Roman" w:hAnsi="Times New Roman" w:cs="Times New Roman"/>
            <w:color w:val="734C9B"/>
            <w:sz w:val="16"/>
            <w:szCs w:val="16"/>
          </w:rPr>
          <w:t>законодательством</w:t>
        </w:r>
      </w:hyperlink>
      <w:r w:rsidRPr="00CA0F5E">
        <w:rPr>
          <w:rFonts w:ascii="Times New Roman" w:eastAsia="Times New Roman" w:hAnsi="Times New Roman" w:cs="Times New Roman"/>
          <w:sz w:val="16"/>
          <w:szCs w:val="16"/>
        </w:rPr>
        <w:t> Российской Федерации и Договором.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3D2242">
        <w:rPr>
          <w:rFonts w:ascii="Times New Roman" w:eastAsia="Times New Roman" w:hAnsi="Times New Roman" w:cs="Times New Roman"/>
          <w:sz w:val="16"/>
          <w:szCs w:val="16"/>
        </w:rPr>
        <w:t xml:space="preserve">Обучающийся 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>вправе по своему выбору потребовать: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6D3" w:rsidRPr="00CA0F5E" w:rsidRDefault="00546922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6.3. Обучающийся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</w:t>
      </w:r>
      <w:r>
        <w:rPr>
          <w:rFonts w:ascii="Times New Roman" w:eastAsia="Times New Roman" w:hAnsi="Times New Roman" w:cs="Times New Roman"/>
          <w:sz w:val="16"/>
          <w:szCs w:val="16"/>
        </w:rPr>
        <w:t>устранены Исполнителем. Обучающийся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</w:t>
      </w:r>
      <w:r w:rsidR="008B356A">
        <w:rPr>
          <w:rFonts w:ascii="Times New Roman" w:eastAsia="Times New Roman" w:hAnsi="Times New Roman" w:cs="Times New Roman"/>
          <w:sz w:val="16"/>
          <w:szCs w:val="16"/>
        </w:rPr>
        <w:t>ет осуществлена в срок, Обучающийся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вправе по своему выбору:</w:t>
      </w:r>
    </w:p>
    <w:p w:rsidR="00EC36D3" w:rsidRPr="00CA0F5E" w:rsidRDefault="00EC36D3" w:rsidP="00546922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6D3" w:rsidRPr="00CA0F5E" w:rsidRDefault="00546922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6.4.2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EC36D3" w:rsidRPr="00CA0F5E" w:rsidRDefault="00546922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6.4.3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>. Расторгнуть Договор.</w:t>
      </w:r>
    </w:p>
    <w:p w:rsidR="00EC36D3" w:rsidRPr="00CA0F5E" w:rsidRDefault="008B356A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6.5. Обучающийся</w:t>
      </w:r>
      <w:r w:rsidR="00EC36D3" w:rsidRPr="00CA0F5E">
        <w:rPr>
          <w:rFonts w:ascii="Times New Roman" w:eastAsia="Times New Roman" w:hAnsi="Times New Roman" w:cs="Times New Roman"/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6D3" w:rsidRPr="00CA0F5E" w:rsidRDefault="00EC36D3" w:rsidP="00C2178C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VII. Срок действия Договора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7.1. </w:t>
      </w:r>
      <w:r w:rsidR="00BC1FF7" w:rsidRPr="00CA0F5E">
        <w:rPr>
          <w:rFonts w:ascii="Times New Roman" w:eastAsia="Times New Roman" w:hAnsi="Times New Roman" w:cs="Times New Roman"/>
          <w:sz w:val="16"/>
          <w:szCs w:val="16"/>
        </w:rPr>
        <w:t xml:space="preserve">Настоящий Договор вступает в силу со дня его заключения Сторонами и действует до </w:t>
      </w:r>
      <w:r w:rsidR="00BC1FF7">
        <w:rPr>
          <w:rFonts w:ascii="Times New Roman" w:eastAsia="Times New Roman" w:hAnsi="Times New Roman" w:cs="Times New Roman"/>
          <w:sz w:val="16"/>
          <w:szCs w:val="16"/>
        </w:rPr>
        <w:t>полного исполнения сторонами своих обязательств.</w:t>
      </w:r>
    </w:p>
    <w:p w:rsidR="00EC36D3" w:rsidRPr="00CA0F5E" w:rsidRDefault="00EC36D3" w:rsidP="00C2178C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VIII. Заключительные положения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36D3" w:rsidRPr="00CA0F5E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416FF2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CA0F5E">
        <w:rPr>
          <w:rFonts w:ascii="Times New Roman" w:eastAsia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6D3" w:rsidRDefault="00EC36D3" w:rsidP="008E4950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EB623E" w:rsidRDefault="00EB623E" w:rsidP="00EB623E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8.5. Стороны признают факсимильное воспроизведение подписи аналогом собственноручной подписи при подписании настоящего Договора. </w:t>
      </w:r>
    </w:p>
    <w:p w:rsidR="009A12A2" w:rsidRDefault="009A12A2" w:rsidP="009A12A2">
      <w:pPr>
        <w:pStyle w:val="a4"/>
        <w:ind w:left="-1134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8.6. Документы, переданные факсимильной, электронной связью, а также ксерокопии документов имеют юридическую силу и признаются сторонами до замены их на оригиналы указанных документов. </w:t>
      </w:r>
    </w:p>
    <w:p w:rsidR="00EC36D3" w:rsidRPr="00CA0F5E" w:rsidRDefault="00EC36D3" w:rsidP="009A12A2">
      <w:pPr>
        <w:pStyle w:val="a4"/>
        <w:ind w:left="-1134"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0F5E">
        <w:rPr>
          <w:rFonts w:ascii="Times New Roman" w:eastAsia="Times New Roman" w:hAnsi="Times New Roman" w:cs="Times New Roman"/>
          <w:sz w:val="16"/>
          <w:szCs w:val="16"/>
        </w:rPr>
        <w:t>IX. Адреса и реквизиты сторон</w:t>
      </w:r>
    </w:p>
    <w:tbl>
      <w:tblPr>
        <w:tblW w:w="19253" w:type="dxa"/>
        <w:tblInd w:w="-1142" w:type="dxa"/>
        <w:tblLayout w:type="fixed"/>
        <w:tblLook w:val="0000"/>
      </w:tblPr>
      <w:tblGrid>
        <w:gridCol w:w="6353"/>
        <w:gridCol w:w="7513"/>
        <w:gridCol w:w="4744"/>
        <w:gridCol w:w="643"/>
      </w:tblGrid>
      <w:tr w:rsidR="00CA0F5E" w:rsidRPr="00CA0F5E" w:rsidTr="00CA0F5E">
        <w:trPr>
          <w:trHeight w:val="395"/>
        </w:trPr>
        <w:tc>
          <w:tcPr>
            <w:tcW w:w="6353" w:type="dxa"/>
            <w:vAlign w:val="center"/>
          </w:tcPr>
          <w:p w:rsidR="00CA0F5E" w:rsidRPr="00CA0F5E" w:rsidRDefault="00CA0F5E" w:rsidP="00A36A6E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«Исполнитель»</w:t>
            </w: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257" w:type="dxa"/>
            <w:gridSpan w:val="2"/>
            <w:vAlign w:val="center"/>
          </w:tcPr>
          <w:p w:rsidR="00CA0F5E" w:rsidRPr="00CA0F5E" w:rsidRDefault="00CA0F5E" w:rsidP="00CA0F5E">
            <w:pPr>
              <w:spacing w:after="120" w:line="240" w:lineRule="auto"/>
              <w:ind w:left="10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«Обучающийся»:</w:t>
            </w:r>
          </w:p>
        </w:tc>
        <w:tc>
          <w:tcPr>
            <w:tcW w:w="643" w:type="dxa"/>
          </w:tcPr>
          <w:p w:rsidR="00CA0F5E" w:rsidRPr="00CA0F5E" w:rsidRDefault="00CA0F5E" w:rsidP="00A36A6E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9C4" w:rsidRPr="00CA0F5E" w:rsidTr="00CA0F5E">
        <w:trPr>
          <w:gridAfter w:val="2"/>
          <w:wAfter w:w="5387" w:type="dxa"/>
          <w:cantSplit/>
          <w:trHeight w:val="976"/>
        </w:trPr>
        <w:tc>
          <w:tcPr>
            <w:tcW w:w="6353" w:type="dxa"/>
            <w:shd w:val="clear" w:color="auto" w:fill="auto"/>
          </w:tcPr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Бюджетное учреждение дополнительного профессионального образования </w:t>
            </w:r>
          </w:p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Омской области </w:t>
            </w: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«Центр повышения квалификации работников </w:t>
            </w:r>
          </w:p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здравоохранения» </w:t>
            </w:r>
            <w:r w:rsidRPr="00CA0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(БУ ДПО ОО ЦПК РЗ)</w:t>
            </w:r>
          </w:p>
          <w:p w:rsidR="00C76661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4070, г"/>
              </w:smartTagPr>
              <w:r w:rsidRPr="00CA0F5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644070, г</w:t>
              </w:r>
            </w:smartTag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Омск, ул. Декабристов, 35 </w:t>
            </w:r>
          </w:p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ОГРН1025500521056</w:t>
            </w:r>
          </w:p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ИНН 5502017649</w:t>
            </w:r>
          </w:p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КПП 550401001</w:t>
            </w:r>
          </w:p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р/с 03224643520000005201</w:t>
            </w:r>
          </w:p>
          <w:p w:rsidR="00C76661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 ОМСК БАНКА РОССИИ/</w:t>
            </w:r>
            <w:r w:rsidR="0043497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C76661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УФК по Омской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Омск</w:t>
            </w:r>
          </w:p>
          <w:p w:rsidR="00C76661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к/с 40102810245370000044</w:t>
            </w:r>
          </w:p>
          <w:p w:rsidR="00C76661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ОКТМО 52701000</w:t>
            </w:r>
          </w:p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КБК 00600000000000000130</w:t>
            </w:r>
          </w:p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015209001</w:t>
            </w:r>
          </w:p>
          <w:p w:rsidR="00C76661" w:rsidRPr="00CA0F5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лицевой счёт </w:t>
            </w: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006.22.002.8</w:t>
            </w:r>
          </w:p>
          <w:p w:rsidR="00C76661" w:rsidRPr="00EB623E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телефон: 37-</w:t>
            </w:r>
            <w:r w:rsidRPr="00EB623E">
              <w:rPr>
                <w:rFonts w:ascii="Times New Roman" w:eastAsia="Times New Roman" w:hAnsi="Times New Roman" w:cs="Times New Roman"/>
                <w:sz w:val="16"/>
                <w:szCs w:val="16"/>
              </w:rPr>
              <w:t>78-56</w:t>
            </w:r>
          </w:p>
          <w:p w:rsidR="00C76661" w:rsidRDefault="00C76661" w:rsidP="00C7666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электронная почта: </w:t>
            </w:r>
            <w:r w:rsidRPr="00EB623E">
              <w:rPr>
                <w:rFonts w:ascii="Times New Roman" w:eastAsia="Times New Roman" w:hAnsi="Times New Roman" w:cs="Times New Roman"/>
                <w:sz w:val="16"/>
                <w:szCs w:val="16"/>
              </w:rPr>
              <w:t>377856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cpkrz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E6E2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9F09C4" w:rsidRDefault="009F09C4" w:rsidP="00A36A6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2CF4" w:rsidRDefault="007E2CF4" w:rsidP="00A36A6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2CF4" w:rsidRPr="00CA0F5E" w:rsidRDefault="007E2CF4" w:rsidP="00A36A6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___________________________________, ____._____._______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.р.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паспорт: серия/номер __________/ _________________,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выдан: _________________________________________________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когда: «_______»________ 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СНИЛС _________________________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Адрес:_________________________________________________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BD6D2F" w:rsidRDefault="00BD6D2F" w:rsidP="00BD6D2F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телефон:_____________________________</w:t>
            </w:r>
          </w:p>
          <w:p w:rsidR="009F09C4" w:rsidRPr="00047581" w:rsidRDefault="009F09C4" w:rsidP="00E93470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9C4" w:rsidRPr="00CA0F5E" w:rsidRDefault="009F09C4" w:rsidP="00E93470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F09C4" w:rsidRDefault="009F09C4" w:rsidP="00E93470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9C4" w:rsidRDefault="009F09C4" w:rsidP="00E93470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9C4" w:rsidRPr="00CA0F5E" w:rsidRDefault="009F09C4" w:rsidP="00E93470">
            <w:pPr>
              <w:tabs>
                <w:tab w:val="left" w:pos="1268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9C4" w:rsidRPr="00CA0F5E" w:rsidTr="00CA0F5E">
        <w:trPr>
          <w:gridAfter w:val="2"/>
          <w:wAfter w:w="5387" w:type="dxa"/>
          <w:trHeight w:val="309"/>
        </w:trPr>
        <w:tc>
          <w:tcPr>
            <w:tcW w:w="6353" w:type="dxa"/>
          </w:tcPr>
          <w:p w:rsidR="009F09C4" w:rsidRPr="00CA0F5E" w:rsidRDefault="009F09C4" w:rsidP="00A36A6E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иректор __________</w:t>
            </w:r>
            <w:r w:rsidR="007E2CF4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Н.Ю. Крючкова</w:t>
            </w:r>
          </w:p>
          <w:p w:rsidR="009F09C4" w:rsidRPr="00CA0F5E" w:rsidRDefault="009F09C4" w:rsidP="00A36A6E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7513" w:type="dxa"/>
          </w:tcPr>
          <w:p w:rsidR="009F09C4" w:rsidRPr="00CA0F5E" w:rsidRDefault="009F09C4" w:rsidP="00E93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Обучающийся</w:t>
            </w:r>
            <w:proofErr w:type="gramStart"/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___(______________________)</w:t>
            </w:r>
            <w:proofErr w:type="gramEnd"/>
          </w:p>
          <w:p w:rsidR="009F09C4" w:rsidRPr="00CA0F5E" w:rsidRDefault="009F09C4" w:rsidP="00E93470">
            <w:pPr>
              <w:spacing w:after="12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F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подпись                   </w:t>
            </w:r>
          </w:p>
          <w:p w:rsidR="009F09C4" w:rsidRPr="00CA0F5E" w:rsidRDefault="009F09C4" w:rsidP="00E93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A13EC" w:rsidRPr="00CA0F5E" w:rsidRDefault="003A13EC" w:rsidP="008E4950">
      <w:pPr>
        <w:pStyle w:val="a4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</w:p>
    <w:sectPr w:rsidR="003A13EC" w:rsidRPr="00CA0F5E" w:rsidSect="005D2A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C36D3"/>
    <w:rsid w:val="00041B46"/>
    <w:rsid w:val="00047581"/>
    <w:rsid w:val="000561B8"/>
    <w:rsid w:val="00080BB1"/>
    <w:rsid w:val="000C2CDF"/>
    <w:rsid w:val="000C3D3B"/>
    <w:rsid w:val="000C7AC1"/>
    <w:rsid w:val="000D381A"/>
    <w:rsid w:val="000E596C"/>
    <w:rsid w:val="000F1A95"/>
    <w:rsid w:val="000F6751"/>
    <w:rsid w:val="00107439"/>
    <w:rsid w:val="00121CDB"/>
    <w:rsid w:val="00123ACC"/>
    <w:rsid w:val="0012686D"/>
    <w:rsid w:val="00136441"/>
    <w:rsid w:val="001439D3"/>
    <w:rsid w:val="0017317E"/>
    <w:rsid w:val="00196211"/>
    <w:rsid w:val="001A5DD0"/>
    <w:rsid w:val="001D1322"/>
    <w:rsid w:val="001F02C6"/>
    <w:rsid w:val="00222CA2"/>
    <w:rsid w:val="00237C9C"/>
    <w:rsid w:val="00240A2F"/>
    <w:rsid w:val="002452B5"/>
    <w:rsid w:val="00251EE8"/>
    <w:rsid w:val="00282485"/>
    <w:rsid w:val="002968CF"/>
    <w:rsid w:val="002B3F94"/>
    <w:rsid w:val="0030673C"/>
    <w:rsid w:val="003123DE"/>
    <w:rsid w:val="0032244F"/>
    <w:rsid w:val="00334A3F"/>
    <w:rsid w:val="00357937"/>
    <w:rsid w:val="00366D59"/>
    <w:rsid w:val="003707A3"/>
    <w:rsid w:val="003A13EC"/>
    <w:rsid w:val="003A1934"/>
    <w:rsid w:val="003A3124"/>
    <w:rsid w:val="003A58B7"/>
    <w:rsid w:val="003C5EB0"/>
    <w:rsid w:val="003D2242"/>
    <w:rsid w:val="003D34B4"/>
    <w:rsid w:val="003D3AD0"/>
    <w:rsid w:val="003F07AF"/>
    <w:rsid w:val="00413AD5"/>
    <w:rsid w:val="004153D9"/>
    <w:rsid w:val="00416FF2"/>
    <w:rsid w:val="00434970"/>
    <w:rsid w:val="004511D3"/>
    <w:rsid w:val="00453A19"/>
    <w:rsid w:val="00460F85"/>
    <w:rsid w:val="004649A5"/>
    <w:rsid w:val="004649D1"/>
    <w:rsid w:val="004A447E"/>
    <w:rsid w:val="004F098A"/>
    <w:rsid w:val="0050227B"/>
    <w:rsid w:val="00506704"/>
    <w:rsid w:val="0051286D"/>
    <w:rsid w:val="0051764D"/>
    <w:rsid w:val="00542727"/>
    <w:rsid w:val="00546922"/>
    <w:rsid w:val="0056084D"/>
    <w:rsid w:val="005649BE"/>
    <w:rsid w:val="00572120"/>
    <w:rsid w:val="00590FC4"/>
    <w:rsid w:val="005A4DF6"/>
    <w:rsid w:val="005B4E63"/>
    <w:rsid w:val="005B7F5E"/>
    <w:rsid w:val="005D2AB7"/>
    <w:rsid w:val="005E0094"/>
    <w:rsid w:val="005F5B2A"/>
    <w:rsid w:val="00621674"/>
    <w:rsid w:val="00622BD6"/>
    <w:rsid w:val="00633D3D"/>
    <w:rsid w:val="00643195"/>
    <w:rsid w:val="0065143D"/>
    <w:rsid w:val="00681259"/>
    <w:rsid w:val="00692A8C"/>
    <w:rsid w:val="0069378E"/>
    <w:rsid w:val="006A5C34"/>
    <w:rsid w:val="006B1205"/>
    <w:rsid w:val="006D5D95"/>
    <w:rsid w:val="006E2830"/>
    <w:rsid w:val="006E6E28"/>
    <w:rsid w:val="006F5E6E"/>
    <w:rsid w:val="00707EBA"/>
    <w:rsid w:val="00713F76"/>
    <w:rsid w:val="00740C14"/>
    <w:rsid w:val="007529BA"/>
    <w:rsid w:val="007556DE"/>
    <w:rsid w:val="007567F2"/>
    <w:rsid w:val="00783894"/>
    <w:rsid w:val="0078485B"/>
    <w:rsid w:val="007B14CF"/>
    <w:rsid w:val="007D7977"/>
    <w:rsid w:val="007E2CF4"/>
    <w:rsid w:val="00807F3C"/>
    <w:rsid w:val="008248DF"/>
    <w:rsid w:val="008642A2"/>
    <w:rsid w:val="008642ED"/>
    <w:rsid w:val="008653B0"/>
    <w:rsid w:val="00871A77"/>
    <w:rsid w:val="008801D5"/>
    <w:rsid w:val="00883BF9"/>
    <w:rsid w:val="008968B5"/>
    <w:rsid w:val="008B356A"/>
    <w:rsid w:val="008B54E5"/>
    <w:rsid w:val="008C775F"/>
    <w:rsid w:val="008D42A2"/>
    <w:rsid w:val="008D6A31"/>
    <w:rsid w:val="008E4950"/>
    <w:rsid w:val="009110CE"/>
    <w:rsid w:val="009162E6"/>
    <w:rsid w:val="00920D09"/>
    <w:rsid w:val="00962889"/>
    <w:rsid w:val="00974532"/>
    <w:rsid w:val="00977AC6"/>
    <w:rsid w:val="00980807"/>
    <w:rsid w:val="00981EB6"/>
    <w:rsid w:val="00984CAF"/>
    <w:rsid w:val="009862CF"/>
    <w:rsid w:val="009A12A2"/>
    <w:rsid w:val="009A46E5"/>
    <w:rsid w:val="009F09C4"/>
    <w:rsid w:val="009F6FCA"/>
    <w:rsid w:val="00A04E8E"/>
    <w:rsid w:val="00A32F10"/>
    <w:rsid w:val="00A36DDD"/>
    <w:rsid w:val="00A42A70"/>
    <w:rsid w:val="00A578C3"/>
    <w:rsid w:val="00A609ED"/>
    <w:rsid w:val="00AC3705"/>
    <w:rsid w:val="00AE1C39"/>
    <w:rsid w:val="00AF3391"/>
    <w:rsid w:val="00B02F81"/>
    <w:rsid w:val="00B03B5C"/>
    <w:rsid w:val="00B04F64"/>
    <w:rsid w:val="00B23F22"/>
    <w:rsid w:val="00B30056"/>
    <w:rsid w:val="00B454E3"/>
    <w:rsid w:val="00B64FEE"/>
    <w:rsid w:val="00B704CF"/>
    <w:rsid w:val="00B745F2"/>
    <w:rsid w:val="00B76E90"/>
    <w:rsid w:val="00B80A8A"/>
    <w:rsid w:val="00B810B3"/>
    <w:rsid w:val="00BB01F4"/>
    <w:rsid w:val="00BB1A49"/>
    <w:rsid w:val="00BB441E"/>
    <w:rsid w:val="00BB4499"/>
    <w:rsid w:val="00BB4AA6"/>
    <w:rsid w:val="00BC0E7E"/>
    <w:rsid w:val="00BC1FF7"/>
    <w:rsid w:val="00BC3AEE"/>
    <w:rsid w:val="00BC64A4"/>
    <w:rsid w:val="00BD6D2F"/>
    <w:rsid w:val="00BE7E51"/>
    <w:rsid w:val="00BF7C84"/>
    <w:rsid w:val="00C2178C"/>
    <w:rsid w:val="00C24DBB"/>
    <w:rsid w:val="00C36900"/>
    <w:rsid w:val="00C44E21"/>
    <w:rsid w:val="00C47ED4"/>
    <w:rsid w:val="00C7338B"/>
    <w:rsid w:val="00C7619B"/>
    <w:rsid w:val="00C76661"/>
    <w:rsid w:val="00C82022"/>
    <w:rsid w:val="00C852B6"/>
    <w:rsid w:val="00CA0F5E"/>
    <w:rsid w:val="00CB2516"/>
    <w:rsid w:val="00D03397"/>
    <w:rsid w:val="00D23A0E"/>
    <w:rsid w:val="00D261C8"/>
    <w:rsid w:val="00D37223"/>
    <w:rsid w:val="00D5011F"/>
    <w:rsid w:val="00D677CE"/>
    <w:rsid w:val="00D85FA9"/>
    <w:rsid w:val="00D970EF"/>
    <w:rsid w:val="00DD5E98"/>
    <w:rsid w:val="00DE73C8"/>
    <w:rsid w:val="00E25EC0"/>
    <w:rsid w:val="00E30437"/>
    <w:rsid w:val="00E37DDC"/>
    <w:rsid w:val="00E557A8"/>
    <w:rsid w:val="00E64452"/>
    <w:rsid w:val="00E8597D"/>
    <w:rsid w:val="00E939FF"/>
    <w:rsid w:val="00EA0B42"/>
    <w:rsid w:val="00EA3045"/>
    <w:rsid w:val="00EB623E"/>
    <w:rsid w:val="00EC36D3"/>
    <w:rsid w:val="00F053D2"/>
    <w:rsid w:val="00F54B99"/>
    <w:rsid w:val="00F57429"/>
    <w:rsid w:val="00F60C7C"/>
    <w:rsid w:val="00F631FC"/>
    <w:rsid w:val="00F927CB"/>
    <w:rsid w:val="00FB5E68"/>
    <w:rsid w:val="00FB69B8"/>
    <w:rsid w:val="00FD01FF"/>
    <w:rsid w:val="00FE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6D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36D3"/>
    <w:rPr>
      <w:color w:val="0000FF"/>
      <w:u w:val="single"/>
    </w:rPr>
  </w:style>
  <w:style w:type="paragraph" w:customStyle="1" w:styleId="s1">
    <w:name w:val="s_1"/>
    <w:basedOn w:val="a"/>
    <w:rsid w:val="00EC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EC36D3"/>
  </w:style>
  <w:style w:type="paragraph" w:styleId="a4">
    <w:name w:val="No Spacing"/>
    <w:uiPriority w:val="1"/>
    <w:qFormat/>
    <w:rsid w:val="005D2A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122">
          <w:marLeft w:val="0"/>
          <w:marRight w:val="0"/>
          <w:marTop w:val="0"/>
          <w:marBottom w:val="1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DFB8-8BCF-4666-ABB2-26E298C8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CPKRZ</dc:creator>
  <cp:lastModifiedBy>CPKRZ-209</cp:lastModifiedBy>
  <cp:revision>2</cp:revision>
  <cp:lastPrinted>2020-10-30T06:34:00Z</cp:lastPrinted>
  <dcterms:created xsi:type="dcterms:W3CDTF">2022-01-13T04:41:00Z</dcterms:created>
  <dcterms:modified xsi:type="dcterms:W3CDTF">2022-01-13T04:41:00Z</dcterms:modified>
</cp:coreProperties>
</file>